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FA4" w14:textId="5EC29C3F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A1B64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209B1BB1" w14:textId="77777777" w:rsidR="00C67FE3" w:rsidRDefault="00C67FE3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3E2B9962" w14:textId="71A5FF7F" w:rsidR="00C67FE3" w:rsidRPr="00DF4FF4" w:rsidRDefault="0036074E" w:rsidP="00DF4FF4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bookmarkStart w:id="0" w:name="_Hlk102472935"/>
    </w:p>
    <w:bookmarkEnd w:id="0"/>
    <w:p w14:paraId="237EE4ED" w14:textId="77777777" w:rsidR="00DF4FF4" w:rsidRPr="00DF4FF4" w:rsidRDefault="00DF4FF4" w:rsidP="00DF4FF4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DF4FF4">
        <w:rPr>
          <w:rFonts w:ascii="Cambria" w:hAnsi="Cambria" w:cs="Arial"/>
          <w:b/>
          <w:bCs/>
          <w:color w:val="000000" w:themeColor="text1"/>
          <w:sz w:val="20"/>
          <w:szCs w:val="20"/>
        </w:rPr>
        <w:t>Gminny Ośrodek Kultury „Perła”</w:t>
      </w:r>
    </w:p>
    <w:p w14:paraId="6C61D549" w14:textId="77777777" w:rsidR="00DF4FF4" w:rsidRDefault="00DF4FF4" w:rsidP="00DF4FF4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DF4FF4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ul. Perłowa 1, </w:t>
      </w:r>
    </w:p>
    <w:p w14:paraId="619B4052" w14:textId="5D785500" w:rsidR="0036074E" w:rsidRDefault="00DF4FF4" w:rsidP="00DF4FF4">
      <w:pPr>
        <w:spacing w:after="0" w:line="276" w:lineRule="auto"/>
        <w:ind w:left="5954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DF4FF4">
        <w:rPr>
          <w:rFonts w:ascii="Cambria" w:hAnsi="Cambria" w:cs="Arial"/>
          <w:b/>
          <w:bCs/>
          <w:color w:val="000000" w:themeColor="text1"/>
          <w:sz w:val="20"/>
          <w:szCs w:val="20"/>
        </w:rPr>
        <w:t>26-052 Nowiny</w:t>
      </w:r>
    </w:p>
    <w:p w14:paraId="185438B7" w14:textId="77777777" w:rsidR="00DF4FF4" w:rsidRDefault="00DF4FF4" w:rsidP="00DF4FF4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C67FE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87846C8" w14:textId="6B1AEF22" w:rsidR="00B929BE" w:rsidRPr="0036074E" w:rsidRDefault="00F12895" w:rsidP="00C87EB7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publicznego pn. </w:t>
      </w:r>
      <w:r w:rsidR="00FC163A"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„</w:t>
      </w:r>
      <w:r w:rsidR="00C87EB7" w:rsidRPr="00C87EB7">
        <w:rPr>
          <w:rFonts w:ascii="Cambria" w:hAnsi="Cambria" w:cs="Arial"/>
          <w:b/>
          <w:bCs/>
          <w:color w:val="000000" w:themeColor="text1"/>
          <w:sz w:val="20"/>
          <w:szCs w:val="20"/>
        </w:rPr>
        <w:t>Kompleksowa dostawa gazu ziemnego obejmująca sprzedaż i dystrybucję gazu na potrzeby Gminnego Ośrodka Kultury Perła w Nowinach”</w:t>
      </w:r>
      <w:r w:rsidR="00C87EB7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prowadzone przez </w:t>
      </w:r>
      <w:r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Kancelaria Prawna Jakóbik i Ziemba Kielce, ul. Warszawska 7 lok. 27A, 25-512 Kielce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3A61B12E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</w:t>
      </w:r>
      <w:r w:rsidR="00C67FE3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69406429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B929BE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66A5B1A" w14:textId="680887A8" w:rsidR="00916460" w:rsidRDefault="00D81585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4939A9" w14:textId="77777777" w:rsidR="00C67FE3" w:rsidRPr="00C67FE3" w:rsidRDefault="00C67FE3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C67FE3" w:rsidRPr="00C67FE3" w:rsidSect="0036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260B" w14:textId="77777777" w:rsidR="009C42D2" w:rsidRDefault="009C42D2" w:rsidP="00D81585">
      <w:pPr>
        <w:spacing w:after="0" w:line="240" w:lineRule="auto"/>
      </w:pPr>
      <w:r>
        <w:separator/>
      </w:r>
    </w:p>
  </w:endnote>
  <w:endnote w:type="continuationSeparator" w:id="0">
    <w:p w14:paraId="4975E3A8" w14:textId="77777777" w:rsidR="009C42D2" w:rsidRDefault="009C42D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7FD4" w14:textId="77777777" w:rsidR="00332961" w:rsidRDefault="00332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B3A0" w14:textId="77777777" w:rsidR="00332961" w:rsidRDefault="00332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E424" w14:textId="77777777" w:rsidR="009C42D2" w:rsidRDefault="009C42D2" w:rsidP="00D81585">
      <w:pPr>
        <w:spacing w:after="0" w:line="240" w:lineRule="auto"/>
      </w:pPr>
      <w:r>
        <w:separator/>
      </w:r>
    </w:p>
  </w:footnote>
  <w:footnote w:type="continuationSeparator" w:id="0">
    <w:p w14:paraId="5CE93096" w14:textId="77777777" w:rsidR="009C42D2" w:rsidRDefault="009C42D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9E9F" w14:textId="77777777" w:rsidR="00332961" w:rsidRDefault="00332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1AF9" w14:textId="12B70A9D" w:rsidR="00DF4FF4" w:rsidRDefault="00DF4FF4" w:rsidP="00DF4FF4">
    <w:pPr>
      <w:pStyle w:val="Standard"/>
    </w:pPr>
    <w:r>
      <w:rPr>
        <w:rFonts w:ascii="Cambria" w:hAnsi="Cambria" w:cs="Cambria"/>
        <w:sz w:val="20"/>
        <w:szCs w:val="20"/>
      </w:rPr>
      <w:t xml:space="preserve">Numer referencyjny: </w:t>
    </w:r>
    <w:r w:rsidR="00332961" w:rsidRPr="00332961">
      <w:rPr>
        <w:rFonts w:ascii="Cambria" w:hAnsi="Cambria" w:cs="Cambria"/>
        <w:sz w:val="20"/>
        <w:szCs w:val="20"/>
      </w:rPr>
      <w:t>1/G/2022</w:t>
    </w:r>
    <w:bookmarkStart w:id="3" w:name="_GoBack"/>
    <w:bookmarkEnd w:id="3"/>
  </w:p>
  <w:p w14:paraId="5A3AD456" w14:textId="77777777" w:rsidR="00AA1F87" w:rsidRPr="00E8084E" w:rsidRDefault="00AA1F87" w:rsidP="00AA1F87">
    <w:pPr>
      <w:pStyle w:val="Nagwek"/>
      <w:rPr>
        <w:rFonts w:ascii="Cambria" w:hAnsi="Cambria" w:cs="Arial"/>
        <w:b/>
        <w:sz w:val="20"/>
      </w:rPr>
    </w:pPr>
  </w:p>
  <w:p w14:paraId="4289AEA6" w14:textId="20067294" w:rsidR="0036074E" w:rsidRPr="00AA1F87" w:rsidRDefault="0036074E" w:rsidP="00AA1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DD50" w14:textId="77777777" w:rsidR="00332961" w:rsidRDefault="00332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07A12"/>
    <w:rsid w:val="00110AA3"/>
    <w:rsid w:val="00121439"/>
    <w:rsid w:val="00162444"/>
    <w:rsid w:val="0019486C"/>
    <w:rsid w:val="002F1996"/>
    <w:rsid w:val="00332961"/>
    <w:rsid w:val="0036074E"/>
    <w:rsid w:val="00392515"/>
    <w:rsid w:val="003B1084"/>
    <w:rsid w:val="003B17BC"/>
    <w:rsid w:val="00462120"/>
    <w:rsid w:val="004B1DD2"/>
    <w:rsid w:val="004D7493"/>
    <w:rsid w:val="004E3659"/>
    <w:rsid w:val="005A1B64"/>
    <w:rsid w:val="005B1094"/>
    <w:rsid w:val="005B5344"/>
    <w:rsid w:val="005E21A9"/>
    <w:rsid w:val="006104B7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42D2"/>
    <w:rsid w:val="00AA1F87"/>
    <w:rsid w:val="00B035E5"/>
    <w:rsid w:val="00B929BE"/>
    <w:rsid w:val="00BC03FF"/>
    <w:rsid w:val="00C57760"/>
    <w:rsid w:val="00C67FE3"/>
    <w:rsid w:val="00C87EB7"/>
    <w:rsid w:val="00D02901"/>
    <w:rsid w:val="00D10644"/>
    <w:rsid w:val="00D81585"/>
    <w:rsid w:val="00DC7327"/>
    <w:rsid w:val="00DF4FF4"/>
    <w:rsid w:val="00E44E15"/>
    <w:rsid w:val="00EC2674"/>
    <w:rsid w:val="00F12895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A1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10</cp:revision>
  <dcterms:created xsi:type="dcterms:W3CDTF">2022-06-20T08:00:00Z</dcterms:created>
  <dcterms:modified xsi:type="dcterms:W3CDTF">2022-09-02T12:23:00Z</dcterms:modified>
</cp:coreProperties>
</file>